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</w:tblGrid>
      <w:tr w:rsidR="00B16298" w:rsidRPr="00B16298" w:rsidTr="00B16298">
        <w:trPr>
          <w:trHeight w:val="74"/>
        </w:trPr>
        <w:tc>
          <w:tcPr>
            <w:tcW w:w="4927" w:type="dxa"/>
          </w:tcPr>
          <w:p w:rsidR="00B16298" w:rsidRPr="00B16298" w:rsidRDefault="00B16298" w:rsidP="00B1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98">
              <w:rPr>
                <w:rFonts w:ascii="Times New Roman" w:hAnsi="Times New Roman"/>
                <w:sz w:val="24"/>
                <w:szCs w:val="24"/>
              </w:rPr>
              <w:t>Додаток 2</w:t>
            </w:r>
            <w:r w:rsidRPr="00B16298">
              <w:rPr>
                <w:rFonts w:ascii="Times New Roman" w:hAnsi="Times New Roman"/>
                <w:sz w:val="24"/>
                <w:szCs w:val="24"/>
              </w:rPr>
              <w:br/>
              <w:t>до Ліцензійних умов</w:t>
            </w:r>
          </w:p>
        </w:tc>
      </w:tr>
    </w:tbl>
    <w:p w:rsidR="00FE4A4C" w:rsidRPr="00E96FC2" w:rsidRDefault="00FE4A4C" w:rsidP="00266D7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429E6" w:rsidRDefault="001429E6" w:rsidP="00266D7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66D71">
        <w:rPr>
          <w:rFonts w:ascii="Times New Roman" w:hAnsi="Times New Roman"/>
          <w:b/>
          <w:sz w:val="28"/>
          <w:szCs w:val="28"/>
        </w:rPr>
        <w:t>ВІДОМОСТІ</w:t>
      </w:r>
      <w:r w:rsidRPr="00266D71">
        <w:rPr>
          <w:rFonts w:ascii="Times New Roman" w:hAnsi="Times New Roman"/>
          <w:b/>
          <w:sz w:val="28"/>
          <w:szCs w:val="28"/>
        </w:rPr>
        <w:br/>
        <w:t>про наявність матеріально-технічної бази, яка забезпечує виконання технологічних операцій, або договорів із суб’єктами господарювання, що надають пос</w:t>
      </w:r>
      <w:r w:rsidR="006F6F04" w:rsidRPr="00266D71">
        <w:rPr>
          <w:rFonts w:ascii="Times New Roman" w:hAnsi="Times New Roman"/>
          <w:b/>
          <w:sz w:val="28"/>
          <w:szCs w:val="28"/>
        </w:rPr>
        <w:t>луги з виконання таких операцій</w:t>
      </w:r>
    </w:p>
    <w:p w:rsidR="00E96FC2" w:rsidRPr="00E96FC2" w:rsidRDefault="00E96FC2" w:rsidP="00266D7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20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791"/>
        <w:gridCol w:w="44"/>
        <w:gridCol w:w="6662"/>
      </w:tblGrid>
      <w:tr w:rsidR="001429E6" w:rsidRPr="00D727B4" w:rsidTr="00223F40">
        <w:trPr>
          <w:trHeight w:val="31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3"/>
            <w:shd w:val="clear" w:color="auto" w:fill="FFFFFF"/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Службове приміщення</w:t>
            </w:r>
          </w:p>
        </w:tc>
      </w:tr>
      <w:tr w:rsidR="001429E6" w:rsidRPr="00D727B4" w:rsidTr="00223F4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706" w:type="dxa"/>
            <w:gridSpan w:val="2"/>
          </w:tcPr>
          <w:p w:rsidR="001429E6" w:rsidRPr="00D727B4" w:rsidRDefault="001429E6" w:rsidP="001429E6">
            <w:pPr>
              <w:pStyle w:val="tc"/>
              <w:spacing w:before="120" w:beforeAutospacing="0" w:after="0" w:afterAutospacing="0"/>
            </w:pPr>
            <w:r w:rsidRPr="00D727B4">
              <w:rPr>
                <w:lang w:val="uk-UA"/>
              </w:rPr>
              <w:sym w:font="Symbol" w:char="F07F"/>
            </w:r>
            <w:r w:rsidRPr="00D727B4">
              <w:rPr>
                <w:lang w:val="uk-UA"/>
              </w:rPr>
              <w:sym w:font="Symbol" w:char="F080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7F"/>
            </w:r>
            <w:r w:rsidRPr="00D727B4">
              <w:rPr>
                <w:lang w:val="uk-UA"/>
              </w:rPr>
              <w:sym w:font="Symbol" w:char="F080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7F"/>
            </w:r>
            <w:r w:rsidRPr="00D727B4">
              <w:rPr>
                <w:lang w:val="uk-UA"/>
              </w:rPr>
              <w:sym w:font="Symbol" w:char="F080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7F"/>
            </w:r>
            <w:r w:rsidRPr="00D727B4">
              <w:rPr>
                <w:lang w:val="uk-UA"/>
              </w:rPr>
              <w:sym w:font="Symbol" w:char="F080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7F"/>
            </w:r>
            <w:r w:rsidRPr="00D727B4">
              <w:rPr>
                <w:lang w:val="uk-UA"/>
              </w:rPr>
              <w:sym w:font="Symbol" w:char="F080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7F"/>
            </w:r>
            <w:r w:rsidRPr="00D727B4">
              <w:rPr>
                <w:lang w:val="uk-UA"/>
              </w:rPr>
              <w:sym w:font="Symbol" w:char="F080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7F"/>
            </w:r>
            <w:r w:rsidRPr="00D727B4">
              <w:rPr>
                <w:lang w:val="uk-UA"/>
              </w:rPr>
              <w:sym w:font="Symbol" w:char="F080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7F"/>
            </w:r>
            <w:r w:rsidRPr="00D727B4">
              <w:rPr>
                <w:lang w:val="uk-UA"/>
              </w:rPr>
              <w:sym w:font="Symbol" w:char="F080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7F"/>
            </w:r>
            <w:r w:rsidRPr="00D727B4">
              <w:rPr>
                <w:lang w:val="uk-UA"/>
              </w:rPr>
              <w:sym w:font="Symbol" w:char="F080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7F"/>
            </w:r>
            <w:r w:rsidRPr="00D727B4">
              <w:rPr>
                <w:lang w:val="uk-UA"/>
              </w:rPr>
              <w:sym w:font="Symbol" w:char="F080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0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7F"/>
            </w:r>
            <w:r w:rsidRPr="00D727B4">
              <w:rPr>
                <w:lang w:val="uk-UA"/>
              </w:rPr>
              <w:sym w:font="Symbol" w:char="F080"/>
            </w:r>
            <w:r w:rsidRPr="00D727B4">
              <w:rPr>
                <w:lang w:val="uk-UA"/>
              </w:rPr>
              <w:sym w:font="Symbol" w:char="F081"/>
            </w:r>
            <w:r w:rsidRPr="00D727B4">
              <w:rPr>
                <w:lang w:val="uk-UA"/>
              </w:rPr>
              <w:sym w:font="Symbol" w:char="F081"/>
            </w:r>
          </w:p>
        </w:tc>
      </w:tr>
      <w:tr w:rsidR="001429E6" w:rsidRPr="00D727B4" w:rsidTr="00223F40">
        <w:trPr>
          <w:trHeight w:val="34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власне;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орендоване</w:t>
            </w:r>
          </w:p>
        </w:tc>
      </w:tr>
      <w:tr w:rsidR="001429E6" w:rsidRPr="00D727B4" w:rsidTr="00223F40">
        <w:trPr>
          <w:trHeight w:val="10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строк дії договору оренди: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згідно з ЄДРПОУ/індивідуальний податковий номер контрагента: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</w:p>
        </w:tc>
      </w:tr>
      <w:tr w:rsidR="001429E6" w:rsidRPr="00D727B4" w:rsidTr="00223F40">
        <w:trPr>
          <w:trHeight w:val="34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Режим доступу</w:t>
            </w:r>
          </w:p>
        </w:tc>
        <w:tc>
          <w:tcPr>
            <w:tcW w:w="6706" w:type="dxa"/>
            <w:gridSpan w:val="2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: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: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робочі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вихідні, святкові дні</w:t>
            </w:r>
          </w:p>
        </w:tc>
      </w:tr>
      <w:tr w:rsidR="001429E6" w:rsidRPr="00D727B4" w:rsidTr="00223F40">
        <w:trPr>
          <w:trHeight w:val="33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Контактна особа</w:t>
            </w:r>
          </w:p>
        </w:tc>
        <w:tc>
          <w:tcPr>
            <w:tcW w:w="6706" w:type="dxa"/>
            <w:gridSpan w:val="2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706" w:type="dxa"/>
            <w:gridSpan w:val="2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trHeight w:val="13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Зберігання документів, передбачених підпунктом 1 пункту 16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 (далі </w:t>
            </w:r>
            <w:r w:rsidR="00D727B4">
              <w:rPr>
                <w:rFonts w:ascii="Times New Roman" w:hAnsi="Times New Roman"/>
                <w:sz w:val="24"/>
                <w:szCs w:val="24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Ліцензійні умови), забезпечую </w:t>
            </w:r>
            <w:r w:rsidR="00D727B4">
              <w:rPr>
                <w:rFonts w:ascii="Times New Roman" w:hAnsi="Times New Roman"/>
                <w:sz w:val="24"/>
                <w:szCs w:val="24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Зберігання транспортних засобів</w:t>
            </w:r>
          </w:p>
        </w:tc>
      </w:tr>
      <w:tr w:rsidR="001429E6" w:rsidRPr="00D727B4" w:rsidTr="00223F40">
        <w:trPr>
          <w:trHeight w:val="3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Кількість машиномісць: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trHeight w:val="4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власна або орендована територія;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оренда машиномісць</w:t>
            </w:r>
          </w:p>
        </w:tc>
      </w:tr>
      <w:tr w:rsidR="001429E6" w:rsidRPr="00D727B4" w:rsidTr="00223F40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гаражі;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майданчики поза житловими зонами;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стоянки, забезпечені засобами охорони для зберігання автобусів</w:t>
            </w:r>
          </w:p>
        </w:tc>
      </w:tr>
      <w:tr w:rsidR="001429E6" w:rsidRPr="00D727B4" w:rsidTr="00223F40">
        <w:trPr>
          <w:trHeight w:val="57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6706" w:type="dxa"/>
            <w:gridSpan w:val="2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trHeight w:val="10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Оренда</w:t>
            </w:r>
          </w:p>
        </w:tc>
        <w:tc>
          <w:tcPr>
            <w:tcW w:w="6706" w:type="dxa"/>
            <w:gridSpan w:val="2"/>
          </w:tcPr>
          <w:p w:rsidR="001429E6" w:rsidRPr="00D727B4" w:rsidRDefault="001429E6" w:rsidP="001429E6">
            <w:pPr>
              <w:pStyle w:val="a3"/>
              <w:spacing w:before="8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строк дії договору оренди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  <w:p w:rsidR="001429E6" w:rsidRPr="00D727B4" w:rsidRDefault="001429E6" w:rsidP="001429E6">
            <w:pPr>
              <w:pStyle w:val="a3"/>
              <w:spacing w:before="8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згідно з ЄДРПОУ/індивідуальний податковий номер контрагента: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</w:p>
        </w:tc>
      </w:tr>
      <w:tr w:rsidR="001429E6" w:rsidRPr="00D727B4" w:rsidTr="00223F40">
        <w:trPr>
          <w:trHeight w:val="366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Забезпечення технічного стану транспортних засобів</w:t>
            </w:r>
          </w:p>
        </w:tc>
      </w:tr>
      <w:tr w:rsidR="001429E6" w:rsidRPr="00D727B4" w:rsidTr="00223F40">
        <w:trPr>
          <w:trHeight w:val="32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перевірка технічного стану перед рейсом</w:t>
            </w:r>
          </w:p>
        </w:tc>
      </w:tr>
      <w:tr w:rsidR="001429E6" w:rsidRPr="00D727B4" w:rsidTr="00223F40">
        <w:trPr>
          <w:trHeight w:val="3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виконавці:</w:t>
            </w:r>
          </w:p>
        </w:tc>
        <w:tc>
          <w:tcPr>
            <w:tcW w:w="6706" w:type="dxa"/>
            <w:gridSpan w:val="2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водії</w:t>
            </w:r>
          </w:p>
        </w:tc>
      </w:tr>
      <w:tr w:rsidR="001429E6" w:rsidRPr="00D727B4" w:rsidTr="00223F40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технічний персонал</w:t>
            </w:r>
          </w:p>
        </w:tc>
      </w:tr>
      <w:tr w:rsidR="001429E6" w:rsidRPr="00D727B4" w:rsidTr="00223F40">
        <w:trPr>
          <w:trHeight w:val="31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перевірка технічного стану після рейсу</w:t>
            </w:r>
          </w:p>
        </w:tc>
      </w:tr>
      <w:tr w:rsidR="001429E6" w:rsidRPr="00D727B4" w:rsidTr="00223F40">
        <w:trPr>
          <w:trHeight w:val="5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  <w:tcBorders>
              <w:bottom w:val="single" w:sz="4" w:space="0" w:color="auto"/>
            </w:tcBorders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не застосовується на підставі пункту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Ліцензійних умов</w:t>
            </w:r>
          </w:p>
        </w:tc>
      </w:tr>
      <w:tr w:rsidR="001429E6" w:rsidRPr="00D727B4" w:rsidTr="00223F40">
        <w:trPr>
          <w:trHeight w:val="272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9E6" w:rsidRPr="00D727B4" w:rsidTr="00223F40">
        <w:trPr>
          <w:trHeight w:val="464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Продовження додатка 2</w:t>
            </w:r>
          </w:p>
        </w:tc>
      </w:tr>
      <w:tr w:rsidR="001429E6" w:rsidRPr="00D727B4" w:rsidTr="00223F40">
        <w:trPr>
          <w:trHeight w:val="6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за матеріально-технічною базою;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власна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орендована;</w:t>
            </w:r>
          </w:p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строк дії договору оренди: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за договорами із виконавцями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строк дії договору: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згідно з ЄДРПОУ/індивідуальний податковий номер контрагента: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</w:p>
        </w:tc>
      </w:tr>
      <w:tr w:rsidR="001429E6" w:rsidRPr="00D727B4" w:rsidTr="00223F40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контрольно-технічний пункт;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оглядова канава;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освітлення;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інструменти;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стенди</w:t>
            </w:r>
          </w:p>
        </w:tc>
      </w:tr>
      <w:tr w:rsidR="001429E6" w:rsidRPr="00D727B4" w:rsidTr="00223F40">
        <w:trPr>
          <w:trHeight w:val="417"/>
          <w:jc w:val="center"/>
        </w:trPr>
        <w:tc>
          <w:tcPr>
            <w:tcW w:w="709" w:type="dxa"/>
            <w:shd w:val="clear" w:color="auto" w:fill="auto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технічне обслуговування та ремонт</w:t>
            </w:r>
          </w:p>
        </w:tc>
      </w:tr>
      <w:tr w:rsidR="001429E6" w:rsidRPr="00D727B4" w:rsidTr="00223F40">
        <w:trPr>
          <w:trHeight w:val="690"/>
          <w:jc w:val="center"/>
        </w:trPr>
        <w:tc>
          <w:tcPr>
            <w:tcW w:w="709" w:type="dxa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6662" w:type="dxa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trHeight w:val="698"/>
          <w:jc w:val="center"/>
        </w:trPr>
        <w:tc>
          <w:tcPr>
            <w:tcW w:w="709" w:type="dxa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429E6" w:rsidRPr="00D727B4" w:rsidRDefault="001429E6" w:rsidP="001429E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матеріально-технічна база</w:t>
            </w:r>
          </w:p>
        </w:tc>
        <w:tc>
          <w:tcPr>
            <w:tcW w:w="6662" w:type="dxa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власна;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орендована</w:t>
            </w:r>
          </w:p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строк дії договору оренди: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trHeight w:val="990"/>
          <w:jc w:val="center"/>
        </w:trPr>
        <w:tc>
          <w:tcPr>
            <w:tcW w:w="709" w:type="dxa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429E6" w:rsidRPr="00D727B4" w:rsidRDefault="001429E6" w:rsidP="001429E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за договорами із виконавцями</w:t>
            </w:r>
          </w:p>
        </w:tc>
        <w:tc>
          <w:tcPr>
            <w:tcW w:w="6662" w:type="dxa"/>
          </w:tcPr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найменування: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строк дії договору оренди: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згідно з ЄДРПОУ/індивідуальний податковий номер контрагента: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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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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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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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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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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</w:t>
            </w:r>
          </w:p>
        </w:tc>
      </w:tr>
      <w:tr w:rsidR="001429E6" w:rsidRPr="00D727B4" w:rsidTr="00223F40">
        <w:trPr>
          <w:trHeight w:val="1001"/>
          <w:jc w:val="center"/>
        </w:trPr>
        <w:tc>
          <w:tcPr>
            <w:tcW w:w="709" w:type="dxa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контрольно-технічний пункт, бокси (опис):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устатковання (опис):</w:t>
            </w:r>
            <w:r w:rsidR="00D014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вузли та агрегати, які можна ремонтувати (опис)</w:t>
            </w:r>
            <w:r w:rsidR="00D014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trHeight w:val="730"/>
          <w:jc w:val="center"/>
        </w:trPr>
        <w:tc>
          <w:tcPr>
            <w:tcW w:w="709" w:type="dxa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станція технічного обслуговування</w:t>
            </w:r>
          </w:p>
        </w:tc>
        <w:tc>
          <w:tcPr>
            <w:tcW w:w="6662" w:type="dxa"/>
          </w:tcPr>
          <w:p w:rsidR="001429E6" w:rsidRPr="00D727B4" w:rsidRDefault="001429E6" w:rsidP="001429E6">
            <w:pPr>
              <w:pStyle w:val="a3"/>
              <w:spacing w:before="6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згідно з ЄДРПОУ/індивідуальний податковий номер контрагента: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</w:p>
          <w:p w:rsidR="001429E6" w:rsidRPr="00D727B4" w:rsidRDefault="001429E6" w:rsidP="001429E6">
            <w:pPr>
              <w:pStyle w:val="a3"/>
              <w:spacing w:before="6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авторизована.</w:t>
            </w:r>
          </w:p>
        </w:tc>
      </w:tr>
      <w:tr w:rsidR="001429E6" w:rsidRPr="00D727B4" w:rsidTr="00223F40">
        <w:trPr>
          <w:trHeight w:val="438"/>
          <w:jc w:val="center"/>
        </w:trPr>
        <w:tc>
          <w:tcPr>
            <w:tcW w:w="709" w:type="dxa"/>
            <w:shd w:val="clear" w:color="auto" w:fill="auto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Перевірка медичного стану водіїв</w:t>
            </w:r>
          </w:p>
        </w:tc>
      </w:tr>
      <w:tr w:rsidR="001429E6" w:rsidRPr="00D727B4" w:rsidTr="00223F40">
        <w:trPr>
          <w:trHeight w:val="491"/>
          <w:jc w:val="center"/>
        </w:trPr>
        <w:tc>
          <w:tcPr>
            <w:tcW w:w="709" w:type="dxa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не застосовується на підставі пункту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Ліцензійних умов</w:t>
            </w:r>
          </w:p>
        </w:tc>
      </w:tr>
      <w:tr w:rsidR="001429E6" w:rsidRPr="00D727B4" w:rsidTr="00223F40">
        <w:trPr>
          <w:trHeight w:val="608"/>
          <w:jc w:val="center"/>
        </w:trPr>
        <w:tc>
          <w:tcPr>
            <w:tcW w:w="709" w:type="dxa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429E6" w:rsidRPr="00596D10" w:rsidRDefault="001429E6" w:rsidP="001429E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596D10">
              <w:rPr>
                <w:rFonts w:ascii="Times New Roman" w:hAnsi="Times New Roman"/>
                <w:sz w:val="24"/>
                <w:szCs w:val="24"/>
              </w:rPr>
              <w:t xml:space="preserve"> медичний кабінет</w:t>
            </w:r>
          </w:p>
        </w:tc>
        <w:tc>
          <w:tcPr>
            <w:tcW w:w="6662" w:type="dxa"/>
          </w:tcPr>
          <w:p w:rsidR="001429E6" w:rsidRPr="00D727B4" w:rsidRDefault="001429E6" w:rsidP="001429E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устатковання (опис):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trHeight w:val="677"/>
          <w:jc w:val="center"/>
        </w:trPr>
        <w:tc>
          <w:tcPr>
            <w:tcW w:w="709" w:type="dxa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429E6" w:rsidRPr="00D727B4" w:rsidRDefault="001429E6" w:rsidP="001429E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6662" w:type="dxa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trHeight w:val="531"/>
          <w:jc w:val="center"/>
        </w:trPr>
        <w:tc>
          <w:tcPr>
            <w:tcW w:w="709" w:type="dxa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429E6" w:rsidRPr="00D727B4" w:rsidRDefault="001429E6" w:rsidP="001429E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матеріально-технічна база</w:t>
            </w:r>
          </w:p>
        </w:tc>
        <w:tc>
          <w:tcPr>
            <w:tcW w:w="6662" w:type="dxa"/>
          </w:tcPr>
          <w:p w:rsidR="001429E6" w:rsidRPr="00D727B4" w:rsidRDefault="001429E6" w:rsidP="001429E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власна;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орендована</w:t>
            </w:r>
            <w:r w:rsidR="0000121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строк дії договору оренди: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trHeight w:val="939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за договорами із виконавцями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строк дії договору: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згідно з ЄДРПОУ/індивідуальний податковий номер контрагента: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</w:p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серія, номер ліцензії (виконавець, ліцензіат):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Інформація про трирічний досвід провадження господарської діяльності, визначеної підпунктами 1</w:t>
            </w:r>
            <w:r w:rsidR="00D727B4">
              <w:rPr>
                <w:rFonts w:ascii="Times New Roman" w:hAnsi="Times New Roman"/>
                <w:sz w:val="24"/>
                <w:szCs w:val="24"/>
              </w:rPr>
              <w:t>-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4 пункту 4 Ліцензійних умов</w:t>
            </w:r>
          </w:p>
        </w:tc>
      </w:tr>
      <w:tr w:rsidR="001429E6" w:rsidRPr="00D727B4" w:rsidTr="00223F40">
        <w:trPr>
          <w:trHeight w:val="3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E6" w:rsidRPr="00D727B4" w:rsidRDefault="001429E6" w:rsidP="005161A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серія, номер ліцензії: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9E6" w:rsidRPr="00D727B4" w:rsidRDefault="001429E6" w:rsidP="001429E6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9E6" w:rsidRPr="00D727B4" w:rsidTr="00223F40">
        <w:trPr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Продовження додатка 2</w:t>
            </w:r>
          </w:p>
        </w:tc>
      </w:tr>
      <w:tr w:rsidR="001429E6" w:rsidRPr="00D727B4" w:rsidTr="00223F40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Договір від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ідентифікаційний код згідно з ЄДРПОУ/індивідуальний податковий номер контрагента: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81"/>
            </w:r>
          </w:p>
          <w:p w:rsidR="001429E6" w:rsidRPr="00D727B4" w:rsidRDefault="001429E6" w:rsidP="001429E6">
            <w:pPr>
              <w:pStyle w:val="a3"/>
              <w:spacing w:before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акт виконаних робіт від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727B4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</w:tr>
      <w:tr w:rsidR="001429E6" w:rsidRPr="00D727B4" w:rsidTr="00223F40">
        <w:trPr>
          <w:trHeight w:val="584"/>
          <w:jc w:val="center"/>
        </w:trPr>
        <w:tc>
          <w:tcPr>
            <w:tcW w:w="709" w:type="dxa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497" w:type="dxa"/>
            <w:gridSpan w:val="3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29E6" w:rsidRPr="00D727B4" w:rsidTr="00223F40">
        <w:trPr>
          <w:trHeight w:val="562"/>
          <w:jc w:val="center"/>
        </w:trPr>
        <w:tc>
          <w:tcPr>
            <w:tcW w:w="10206" w:type="dxa"/>
            <w:gridSpan w:val="4"/>
          </w:tcPr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>_</w:t>
            </w:r>
            <w:r w:rsidR="00B90A10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_____________________ ____________________    _______________________</w:t>
            </w:r>
          </w:p>
          <w:p w:rsidR="001429E6" w:rsidRPr="00B90A10" w:rsidRDefault="001429E6" w:rsidP="001429E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90A10">
              <w:rPr>
                <w:rFonts w:ascii="Times New Roman" w:hAnsi="Times New Roman"/>
                <w:sz w:val="20"/>
              </w:rPr>
              <w:t xml:space="preserve">  (найменування посади керівника)    </w:t>
            </w:r>
            <w:r w:rsidR="00B90A10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Pr="00B90A10">
              <w:rPr>
                <w:rFonts w:ascii="Times New Roman" w:hAnsi="Times New Roman"/>
                <w:sz w:val="20"/>
              </w:rPr>
              <w:t xml:space="preserve">         (підпис)                        </w:t>
            </w:r>
            <w:r w:rsidRPr="00B90A10">
              <w:rPr>
                <w:rFonts w:ascii="Times New Roman" w:hAnsi="Times New Roman"/>
                <w:sz w:val="20"/>
                <w:lang w:val="ru-RU"/>
              </w:rPr>
              <w:t xml:space="preserve">    </w:t>
            </w:r>
            <w:r w:rsidRPr="00B90A10">
              <w:rPr>
                <w:rFonts w:ascii="Times New Roman" w:hAnsi="Times New Roman"/>
                <w:sz w:val="20"/>
              </w:rPr>
              <w:t xml:space="preserve">    (прізвище та ініціали)</w:t>
            </w:r>
          </w:p>
          <w:p w:rsidR="001429E6" w:rsidRPr="00D727B4" w:rsidRDefault="001429E6" w:rsidP="001429E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37C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="00D82E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П</w:t>
            </w:r>
            <w:r w:rsidR="00D82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727B4">
              <w:rPr>
                <w:rFonts w:ascii="Times New Roman" w:hAnsi="Times New Roman"/>
                <w:sz w:val="24"/>
                <w:szCs w:val="24"/>
              </w:rPr>
              <w:t>(за наявності)</w:t>
            </w:r>
          </w:p>
        </w:tc>
      </w:tr>
    </w:tbl>
    <w:p w:rsidR="00064939" w:rsidRPr="00D727B4" w:rsidRDefault="00064939" w:rsidP="00D82E8A"/>
    <w:sectPr w:rsidR="00064939" w:rsidRPr="00D727B4" w:rsidSect="004625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429E6"/>
    <w:rsid w:val="00001213"/>
    <w:rsid w:val="00064939"/>
    <w:rsid w:val="000A34EC"/>
    <w:rsid w:val="001429E6"/>
    <w:rsid w:val="001F4EF5"/>
    <w:rsid w:val="00223F40"/>
    <w:rsid w:val="00237C8D"/>
    <w:rsid w:val="00241EF9"/>
    <w:rsid w:val="00266D71"/>
    <w:rsid w:val="002A1BEF"/>
    <w:rsid w:val="00310AFD"/>
    <w:rsid w:val="00322521"/>
    <w:rsid w:val="00340886"/>
    <w:rsid w:val="00381A16"/>
    <w:rsid w:val="003B0407"/>
    <w:rsid w:val="00462508"/>
    <w:rsid w:val="004B58C3"/>
    <w:rsid w:val="004F5741"/>
    <w:rsid w:val="005161A8"/>
    <w:rsid w:val="00596D10"/>
    <w:rsid w:val="005D22DE"/>
    <w:rsid w:val="006F6F04"/>
    <w:rsid w:val="00794281"/>
    <w:rsid w:val="008D278B"/>
    <w:rsid w:val="008E0756"/>
    <w:rsid w:val="00911FF0"/>
    <w:rsid w:val="00977F65"/>
    <w:rsid w:val="00A01418"/>
    <w:rsid w:val="00A66839"/>
    <w:rsid w:val="00A968D4"/>
    <w:rsid w:val="00B16298"/>
    <w:rsid w:val="00B37C05"/>
    <w:rsid w:val="00B90A10"/>
    <w:rsid w:val="00BB2295"/>
    <w:rsid w:val="00CC3D31"/>
    <w:rsid w:val="00D014A3"/>
    <w:rsid w:val="00D175AE"/>
    <w:rsid w:val="00D727B4"/>
    <w:rsid w:val="00D82E8A"/>
    <w:rsid w:val="00D90608"/>
    <w:rsid w:val="00DC0BCA"/>
    <w:rsid w:val="00E13D64"/>
    <w:rsid w:val="00E20D79"/>
    <w:rsid w:val="00E96FC2"/>
    <w:rsid w:val="00EF2F5A"/>
    <w:rsid w:val="00F002F3"/>
    <w:rsid w:val="00F1597E"/>
    <w:rsid w:val="00F20BE6"/>
    <w:rsid w:val="00FE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E6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1429E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429E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1429E6"/>
    <w:pPr>
      <w:keepNext/>
      <w:keepLines/>
      <w:spacing w:after="240"/>
      <w:ind w:left="3969"/>
      <w:jc w:val="center"/>
    </w:pPr>
  </w:style>
  <w:style w:type="paragraph" w:customStyle="1" w:styleId="tc">
    <w:name w:val="tc"/>
    <w:basedOn w:val="a"/>
    <w:rsid w:val="001429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5">
    <w:name w:val="Table Grid"/>
    <w:basedOn w:val="a1"/>
    <w:rsid w:val="00B1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2</cp:revision>
  <dcterms:created xsi:type="dcterms:W3CDTF">2016-03-22T14:14:00Z</dcterms:created>
  <dcterms:modified xsi:type="dcterms:W3CDTF">2016-03-22T14:14:00Z</dcterms:modified>
</cp:coreProperties>
</file>